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6216" w14:textId="1B367AC9" w:rsidR="00FD6D15" w:rsidRDefault="00FD6D15" w:rsidP="00FD6D15">
      <w:pPr>
        <w:spacing w:after="0"/>
      </w:pPr>
      <w:r>
        <w:t>Царевна -лягушка застряла в болоте,</w:t>
      </w:r>
    </w:p>
    <w:p w14:paraId="7039333D" w14:textId="5F5933DF" w:rsidR="00FD6D15" w:rsidRDefault="00FD6D15" w:rsidP="00FD6D15">
      <w:pPr>
        <w:spacing w:after="0"/>
      </w:pPr>
      <w:r>
        <w:t>Её никогда не найти царевичу.</w:t>
      </w:r>
    </w:p>
    <w:p w14:paraId="2F30A734" w14:textId="0A28C653" w:rsidR="00FD6D15" w:rsidRDefault="00FD6D15" w:rsidP="00FD6D15">
      <w:pPr>
        <w:spacing w:after="0"/>
      </w:pPr>
      <w:r>
        <w:t>Зелёною тиной по нежной плоти,</w:t>
      </w:r>
    </w:p>
    <w:p w14:paraId="45058F01" w14:textId="594D24F5" w:rsidR="00FD6D15" w:rsidRDefault="00FD6D15" w:rsidP="00FD6D15">
      <w:pPr>
        <w:spacing w:after="0"/>
      </w:pPr>
      <w:r>
        <w:t>Покроется ряской сердце девичье.</w:t>
      </w:r>
    </w:p>
    <w:p w14:paraId="4870F913" w14:textId="77777777" w:rsidR="00FD6D15" w:rsidRDefault="00FD6D15" w:rsidP="00FD6D15">
      <w:pPr>
        <w:spacing w:after="0"/>
      </w:pPr>
    </w:p>
    <w:p w14:paraId="55136736" w14:textId="57DEB841" w:rsidR="00FD6D15" w:rsidRDefault="00FD6D15" w:rsidP="00FD6D15">
      <w:pPr>
        <w:spacing w:after="0"/>
      </w:pPr>
      <w:proofErr w:type="spellStart"/>
      <w:r>
        <w:t>Ибудет</w:t>
      </w:r>
      <w:proofErr w:type="spellEnd"/>
      <w:r>
        <w:t xml:space="preserve"> девица барахтаться в луже,</w:t>
      </w:r>
    </w:p>
    <w:p w14:paraId="01901A03" w14:textId="15D2DCBF" w:rsidR="00FD6D15" w:rsidRDefault="00FD6D15" w:rsidP="00FD6D15">
      <w:pPr>
        <w:spacing w:after="0"/>
      </w:pPr>
      <w:r>
        <w:t>Забыв про наряды и ест без ложки,</w:t>
      </w:r>
    </w:p>
    <w:p w14:paraId="112055E3" w14:textId="43525C06" w:rsidR="00FD6D15" w:rsidRDefault="00FD6D15" w:rsidP="00FD6D15">
      <w:pPr>
        <w:spacing w:after="0"/>
      </w:pPr>
      <w:r>
        <w:t>Терпеть насмешки зелёных подружек,</w:t>
      </w:r>
    </w:p>
    <w:p w14:paraId="4453EDD2" w14:textId="15987B91" w:rsidR="00FD6D15" w:rsidRDefault="00FD6D15" w:rsidP="00FD6D15">
      <w:pPr>
        <w:spacing w:after="0"/>
      </w:pPr>
      <w:r>
        <w:t>В обед комары, а на завтрак мошки…..</w:t>
      </w:r>
    </w:p>
    <w:sectPr w:rsidR="00FD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15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C6D6"/>
  <w15:chartTrackingRefBased/>
  <w15:docId w15:val="{8E735501-B70E-4EFB-B038-B9DC3F75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6D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D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D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D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D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D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D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D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D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D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D6D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D6D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D6D1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D6D1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D6D1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D6D1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D6D1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D6D1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D6D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D6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D6D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D6D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D6D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D6D1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D6D1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D6D1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D6D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D6D1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D6D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ddt_raduga@mail.ru</dc:creator>
  <cp:keywords/>
  <dc:description/>
  <cp:lastModifiedBy>ddt_raduga@mail.ru</cp:lastModifiedBy>
  <cp:revision>1</cp:revision>
  <dcterms:created xsi:type="dcterms:W3CDTF">2024-03-14T10:50:00Z</dcterms:created>
  <dcterms:modified xsi:type="dcterms:W3CDTF">2024-03-14T10:54:00Z</dcterms:modified>
</cp:coreProperties>
</file>