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 xml:space="preserve">1.Качан Валерия </w:t>
      </w:r>
      <w:r>
        <w:t xml:space="preserve">28.11.2009 </w:t>
      </w:r>
    </w:p>
    <w:p w14:paraId="02000000">
      <w:r>
        <w:t xml:space="preserve">Средняя школа №122, </w:t>
      </w:r>
    </w:p>
    <w:p w14:paraId="03000000">
      <w:pPr>
        <w:pStyle w:val="Style_1"/>
      </w:pPr>
      <w:r>
        <w:t xml:space="preserve">ул. Гамарника, 23. </w:t>
      </w:r>
    </w:p>
    <w:p w14:paraId="04000000">
      <w:pPr>
        <w:pStyle w:val="Style_1"/>
      </w:pPr>
      <w:r>
        <w:t xml:space="preserve">2. Передняя Анна </w:t>
      </w:r>
      <w:r>
        <w:t xml:space="preserve"> 05.12.2006 </w:t>
      </w:r>
      <w:r>
        <w:t>СШ  27 ул Нововиленская 34</w:t>
      </w:r>
    </w:p>
    <w:p w14:paraId="05000000">
      <w:pPr>
        <w:pStyle w:val="Style_1"/>
      </w:pPr>
      <w:r>
        <w:t xml:space="preserve">3.Соболь Даниил 26.12.2007 </w:t>
      </w:r>
      <w:r>
        <w:t>Филиал Индустриально-педагогический колледж УО РИПО Старавиленский тракт 41</w:t>
      </w:r>
    </w:p>
    <w:p w14:paraId="06000000">
      <w:pPr>
        <w:pStyle w:val="Style_1"/>
      </w:pPr>
      <w:r>
        <w:t>4.Карайченцев Михаил 20.08.2009 Сш 87 Якуба Колоса 23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2024-03-29T20:03:37Z</dcterms:modified>
</cp:coreProperties>
</file>