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03" w:rsidRPr="00016803" w:rsidRDefault="00016803" w:rsidP="00016803">
      <w:pPr>
        <w:spacing w:after="0" w:line="240" w:lineRule="auto"/>
        <w:rPr>
          <w:rFonts w:ascii="var(--depot-font-text)" w:eastAsia="Times New Roman" w:hAnsi="var(--depot-font-text)" w:cs="Arial"/>
          <w:b/>
          <w:bCs/>
          <w:color w:val="000000"/>
          <w:sz w:val="20"/>
          <w:szCs w:val="20"/>
          <w:lang w:eastAsia="ru-RU"/>
        </w:rPr>
      </w:pPr>
      <w:r w:rsidRPr="00016803">
        <w:rPr>
          <w:rFonts w:ascii="var(--depot-font-text)" w:eastAsia="Times New Roman" w:hAnsi="var(--depot-font-text)" w:cs="Arial"/>
          <w:b/>
          <w:bCs/>
          <w:color w:val="000000"/>
          <w:sz w:val="20"/>
          <w:szCs w:val="20"/>
          <w:lang w:eastAsia="ru-RU"/>
        </w:rPr>
        <w:t>Девушка из харчевни</w:t>
      </w:r>
    </w:p>
    <w:p w:rsidR="00016803" w:rsidRDefault="00016803" w:rsidP="000168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16803" w:rsidRPr="00016803" w:rsidRDefault="00016803" w:rsidP="000168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Любви моей ты боялся зря, -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так я страшно люблю!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Мне было довольно видеть тебя,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Встречать улыбку твою.</w:t>
      </w:r>
    </w:p>
    <w:p w:rsidR="00016803" w:rsidRDefault="00016803" w:rsidP="000168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16803" w:rsidRPr="00016803" w:rsidRDefault="00016803" w:rsidP="000168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если ты уходил к другой</w:t>
      </w:r>
      <w:proofErr w:type="gramStart"/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 просто был неизвестно где,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Мне было довольно того, что твой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Плащ висел на гвозде.</w:t>
      </w:r>
    </w:p>
    <w:p w:rsidR="00016803" w:rsidRDefault="00016803" w:rsidP="000168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16803" w:rsidRPr="00016803" w:rsidRDefault="00016803" w:rsidP="000168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же, наш мимолётный гость,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Ты умчался, новой судьбы ища,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Мне была довольно того, что гвоздь</w:t>
      </w:r>
      <w:proofErr w:type="gramStart"/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</w:t>
      </w:r>
      <w:proofErr w:type="gramEnd"/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стался после плаща.</w:t>
      </w:r>
    </w:p>
    <w:p w:rsidR="00016803" w:rsidRDefault="00016803" w:rsidP="000168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16803" w:rsidRPr="00016803" w:rsidRDefault="00016803" w:rsidP="000168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Теченье дней, шелестенье лет, -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Туман, и ветер, и дождь...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в доме событие - страшнее нет: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Из стенки вынули гвоздь!</w:t>
      </w:r>
    </w:p>
    <w:p w:rsidR="00016803" w:rsidRPr="00016803" w:rsidRDefault="00016803" w:rsidP="000168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Туман, и ветер, и шум дождя...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Теченье дней, шелестенье лет...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Мне было довольно, что от гвоздя</w:t>
      </w:r>
      <w:proofErr w:type="gramStart"/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</w:t>
      </w:r>
      <w:proofErr w:type="gramEnd"/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стался маленький след.</w:t>
      </w:r>
    </w:p>
    <w:p w:rsidR="00016803" w:rsidRDefault="00016803" w:rsidP="000168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16803" w:rsidRPr="00016803" w:rsidRDefault="00016803" w:rsidP="000168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ж и след от гвоздя исчез</w:t>
      </w:r>
      <w:proofErr w:type="gramStart"/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 кистью старого маляра, -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мне было довольно того, что след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Гвоздя был виден - вчера.</w:t>
      </w:r>
    </w:p>
    <w:p w:rsidR="00016803" w:rsidRDefault="00016803" w:rsidP="000168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16803" w:rsidRPr="00016803" w:rsidRDefault="00016803" w:rsidP="000168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Любви моей ты боялся зря, -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так я страшно люблю: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Мне было довольно видеть тебя,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Встречать улыбку твою!</w:t>
      </w:r>
    </w:p>
    <w:p w:rsidR="00016803" w:rsidRDefault="00016803" w:rsidP="000168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16803" w:rsidRPr="00016803" w:rsidRDefault="00016803" w:rsidP="000168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в тёплом ветре ловить опять</w:t>
      </w:r>
      <w:proofErr w:type="gramStart"/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</w:t>
      </w:r>
      <w:proofErr w:type="gramEnd"/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скрипок плач, то </w:t>
      </w:r>
      <w:proofErr w:type="spellStart"/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литавров</w:t>
      </w:r>
      <w:proofErr w:type="spellEnd"/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медь...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что я с этого буду иметь?</w:t>
      </w:r>
      <w:r w:rsidRPr="000168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Того тебе - не понять...</w:t>
      </w:r>
    </w:p>
    <w:p w:rsidR="00130D0D" w:rsidRDefault="00130D0D"/>
    <w:sectPr w:rsidR="0013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depot-font-tex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03"/>
    <w:rsid w:val="00016803"/>
    <w:rsid w:val="0013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57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7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Бородулин</dc:creator>
  <cp:lastModifiedBy>Никита Бородулин</cp:lastModifiedBy>
  <cp:revision>1</cp:revision>
  <dcterms:created xsi:type="dcterms:W3CDTF">2024-04-29T06:42:00Z</dcterms:created>
  <dcterms:modified xsi:type="dcterms:W3CDTF">2024-04-29T06:44:00Z</dcterms:modified>
</cp:coreProperties>
</file>