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B3" w:rsidRDefault="000651B3" w:rsidP="000651B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759B0">
        <w:rPr>
          <w:rFonts w:ascii="Times New Roman" w:hAnsi="Times New Roman"/>
          <w:sz w:val="20"/>
          <w:szCs w:val="20"/>
        </w:rPr>
        <w:t>Шитобин</w:t>
      </w:r>
      <w:proofErr w:type="spellEnd"/>
      <w:r w:rsidRPr="005759B0">
        <w:rPr>
          <w:rFonts w:ascii="Times New Roman" w:hAnsi="Times New Roman"/>
          <w:sz w:val="20"/>
          <w:szCs w:val="20"/>
        </w:rPr>
        <w:t xml:space="preserve"> Демид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59B0">
        <w:rPr>
          <w:rFonts w:ascii="Times New Roman" w:hAnsi="Times New Roman"/>
          <w:sz w:val="20"/>
          <w:szCs w:val="20"/>
        </w:rPr>
        <w:t>Денисович</w:t>
      </w:r>
      <w:r>
        <w:rPr>
          <w:rFonts w:ascii="Times New Roman" w:hAnsi="Times New Roman"/>
          <w:sz w:val="20"/>
          <w:szCs w:val="20"/>
        </w:rPr>
        <w:t xml:space="preserve"> 26.01.2005</w:t>
      </w:r>
    </w:p>
    <w:p w:rsidR="000651B3" w:rsidRPr="008D6650" w:rsidRDefault="000651B3" w:rsidP="000651B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6650">
        <w:rPr>
          <w:rFonts w:ascii="Times New Roman" w:hAnsi="Times New Roman"/>
          <w:sz w:val="20"/>
          <w:szCs w:val="20"/>
        </w:rPr>
        <w:t>Марченко Анна Викторовна</w:t>
      </w:r>
      <w:r>
        <w:rPr>
          <w:rFonts w:ascii="Times New Roman" w:hAnsi="Times New Roman"/>
          <w:sz w:val="20"/>
          <w:szCs w:val="20"/>
        </w:rPr>
        <w:t xml:space="preserve"> 07.08.2005</w:t>
      </w:r>
      <w:bookmarkStart w:id="0" w:name="_GoBack"/>
      <w:bookmarkEnd w:id="0"/>
    </w:p>
    <w:p w:rsidR="00965905" w:rsidRDefault="00965905"/>
    <w:sectPr w:rsidR="0096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25"/>
    <w:rsid w:val="000651B3"/>
    <w:rsid w:val="00965905"/>
    <w:rsid w:val="00C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diakov.net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2025-04-20T13:21:00Z</dcterms:created>
  <dcterms:modified xsi:type="dcterms:W3CDTF">2025-04-20T13:22:00Z</dcterms:modified>
</cp:coreProperties>
</file>