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23" w:rsidRDefault="00117914" w:rsidP="001179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Струны души - </w:t>
      </w:r>
      <w:r w:rsidR="00CA1653" w:rsidRPr="00117914">
        <w:rPr>
          <w:rFonts w:ascii="Times New Roman" w:hAnsi="Times New Roman" w:cs="Times New Roman"/>
          <w:b/>
          <w:sz w:val="28"/>
          <w:szCs w:val="28"/>
        </w:rPr>
        <w:t>Птица надежды</w:t>
      </w:r>
    </w:p>
    <w:p w:rsidR="00A563EF" w:rsidRPr="00A563EF" w:rsidRDefault="00A563EF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t xml:space="preserve">Как сложно порой понять </w:t>
      </w:r>
      <w:r w:rsidRPr="00117914">
        <w:rPr>
          <w:rFonts w:ascii="Times New Roman" w:hAnsi="Times New Roman" w:cs="Times New Roman"/>
          <w:sz w:val="24"/>
          <w:szCs w:val="24"/>
        </w:rPr>
        <w:br/>
        <w:t>Всю тяжесть нашей жизни.</w:t>
      </w: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t>Среди зависти, лжи, друзей и врагов</w:t>
      </w:r>
      <w:r w:rsidRPr="00117914">
        <w:rPr>
          <w:rFonts w:ascii="Times New Roman" w:hAnsi="Times New Roman" w:cs="Times New Roman"/>
          <w:sz w:val="24"/>
          <w:szCs w:val="24"/>
        </w:rPr>
        <w:br/>
        <w:t xml:space="preserve">Выживаем, как голубь сизый. </w:t>
      </w: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br/>
        <w:t>Лети, словно птица надежды,</w:t>
      </w:r>
      <w:r w:rsidRPr="00117914">
        <w:rPr>
          <w:rFonts w:ascii="Times New Roman" w:hAnsi="Times New Roman" w:cs="Times New Roman"/>
          <w:sz w:val="24"/>
          <w:szCs w:val="24"/>
        </w:rPr>
        <w:br/>
        <w:t>Расправь свои крылья, порхай, порхай,</w:t>
      </w:r>
      <w:r w:rsidRPr="00117914">
        <w:rPr>
          <w:rFonts w:ascii="Times New Roman" w:hAnsi="Times New Roman" w:cs="Times New Roman"/>
          <w:sz w:val="24"/>
          <w:szCs w:val="24"/>
        </w:rPr>
        <w:br/>
        <w:t>Люби, чтобы знали родные,</w:t>
      </w:r>
      <w:r w:rsidRPr="00117914">
        <w:rPr>
          <w:rFonts w:ascii="Times New Roman" w:hAnsi="Times New Roman" w:cs="Times New Roman"/>
          <w:sz w:val="24"/>
          <w:szCs w:val="24"/>
        </w:rPr>
        <w:br/>
        <w:t>Что ты есть, что ты рядом, но пока не со мной.</w:t>
      </w: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t>Не зря ведь нам жизнь дана,</w:t>
      </w: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t>Так за что людям эти мучения?</w:t>
      </w:r>
      <w:r w:rsidRPr="00117914">
        <w:rPr>
          <w:rFonts w:ascii="Times New Roman" w:hAnsi="Times New Roman" w:cs="Times New Roman"/>
          <w:sz w:val="24"/>
          <w:szCs w:val="24"/>
        </w:rPr>
        <w:br/>
        <w:t>Нужно жить и мечтать, вдохновлять, расцветать,</w:t>
      </w:r>
      <w:r w:rsidRPr="00117914">
        <w:rPr>
          <w:rFonts w:ascii="Times New Roman" w:hAnsi="Times New Roman" w:cs="Times New Roman"/>
          <w:sz w:val="24"/>
          <w:szCs w:val="24"/>
        </w:rPr>
        <w:br/>
        <w:t xml:space="preserve">Как цветы на рассвете весеннем. </w:t>
      </w:r>
      <w:r w:rsidRPr="00117914">
        <w:rPr>
          <w:rFonts w:ascii="Times New Roman" w:hAnsi="Times New Roman" w:cs="Times New Roman"/>
          <w:sz w:val="24"/>
          <w:szCs w:val="24"/>
        </w:rPr>
        <w:br/>
      </w: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t>Лети, словно птица надежды,</w:t>
      </w:r>
      <w:r w:rsidRPr="00117914">
        <w:rPr>
          <w:rFonts w:ascii="Times New Roman" w:hAnsi="Times New Roman" w:cs="Times New Roman"/>
          <w:sz w:val="24"/>
          <w:szCs w:val="24"/>
        </w:rPr>
        <w:br/>
        <w:t>Расправь свои крылья, порхай, порхай,</w:t>
      </w:r>
      <w:r w:rsidRPr="00117914">
        <w:rPr>
          <w:rFonts w:ascii="Times New Roman" w:hAnsi="Times New Roman" w:cs="Times New Roman"/>
          <w:sz w:val="24"/>
          <w:szCs w:val="24"/>
        </w:rPr>
        <w:br/>
        <w:t>Люби, чтобы знали родные,</w:t>
      </w:r>
      <w:r w:rsidRPr="00117914">
        <w:rPr>
          <w:rFonts w:ascii="Times New Roman" w:hAnsi="Times New Roman" w:cs="Times New Roman"/>
          <w:sz w:val="24"/>
          <w:szCs w:val="24"/>
        </w:rPr>
        <w:br/>
        <w:t>Что ты есть, что ты рядом, но пока не со мной.</w:t>
      </w: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653" w:rsidRPr="00117914" w:rsidRDefault="00CA1653" w:rsidP="0011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14">
        <w:rPr>
          <w:rFonts w:ascii="Times New Roman" w:hAnsi="Times New Roman" w:cs="Times New Roman"/>
          <w:sz w:val="24"/>
          <w:szCs w:val="24"/>
        </w:rPr>
        <w:t>Лети, словно птица надежды,</w:t>
      </w:r>
      <w:r w:rsidRPr="00117914">
        <w:rPr>
          <w:rFonts w:ascii="Times New Roman" w:hAnsi="Times New Roman" w:cs="Times New Roman"/>
          <w:sz w:val="24"/>
          <w:szCs w:val="24"/>
        </w:rPr>
        <w:br/>
        <w:t>Расправь свои крылья, порхай, порхай,</w:t>
      </w:r>
      <w:r w:rsidRPr="00117914">
        <w:rPr>
          <w:rFonts w:ascii="Times New Roman" w:hAnsi="Times New Roman" w:cs="Times New Roman"/>
          <w:sz w:val="24"/>
          <w:szCs w:val="24"/>
        </w:rPr>
        <w:br/>
        <w:t>Люби, чтобы знали родные,</w:t>
      </w:r>
      <w:r w:rsidRPr="00117914">
        <w:rPr>
          <w:rFonts w:ascii="Times New Roman" w:hAnsi="Times New Roman" w:cs="Times New Roman"/>
          <w:sz w:val="24"/>
          <w:szCs w:val="24"/>
        </w:rPr>
        <w:br/>
        <w:t>Что ты есть, что ты рядом, но пока не со мной.</w:t>
      </w:r>
    </w:p>
    <w:p w:rsidR="00CA1653" w:rsidRDefault="00CA1653" w:rsidP="00CA1653">
      <w:pPr>
        <w:rPr>
          <w:rFonts w:ascii="Arial" w:hAnsi="Arial" w:cs="Arial"/>
          <w:color w:val="000000"/>
          <w:spacing w:val="-1"/>
          <w:sz w:val="20"/>
          <w:szCs w:val="20"/>
        </w:rPr>
      </w:pPr>
    </w:p>
    <w:p w:rsidR="00CA1653" w:rsidRPr="00CA1653" w:rsidRDefault="00CA1653" w:rsidP="00CA1653">
      <w:pPr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/>
      </w:r>
    </w:p>
    <w:sectPr w:rsidR="00CA1653" w:rsidRPr="00CA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53"/>
    <w:rsid w:val="00117914"/>
    <w:rsid w:val="00415423"/>
    <w:rsid w:val="00A17DB9"/>
    <w:rsid w:val="00A563EF"/>
    <w:rsid w:val="00C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949C"/>
  <w15:chartTrackingRefBased/>
  <w15:docId w15:val="{F38EA7E2-6FE2-4738-8571-02B8B6A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2025-03-24T18:41:00Z</dcterms:created>
  <dcterms:modified xsi:type="dcterms:W3CDTF">2025-05-10T08:54:00Z</dcterms:modified>
</cp:coreProperties>
</file>