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AB" w:rsidRDefault="00467167" w:rsidP="00467167">
      <w:pPr>
        <w:pStyle w:val="a3"/>
        <w:numPr>
          <w:ilvl w:val="0"/>
          <w:numId w:val="1"/>
        </w:numPr>
      </w:pPr>
      <w:r>
        <w:t xml:space="preserve">Пелевин Олег Денисович, Славкина Татьяна Алексеевна </w:t>
      </w:r>
    </w:p>
    <w:p w:rsidR="00467167" w:rsidRPr="00467167" w:rsidRDefault="00467167" w:rsidP="00467167">
      <w:pPr>
        <w:pStyle w:val="a3"/>
        <w:numPr>
          <w:ilvl w:val="0"/>
          <w:numId w:val="1"/>
        </w:numPr>
      </w:pPr>
      <w:r>
        <w:t>25</w:t>
      </w:r>
      <w:r>
        <w:rPr>
          <w:lang w:val="en-US"/>
        </w:rPr>
        <w:t>.04.2008   30.10.1975</w:t>
      </w:r>
    </w:p>
    <w:p w:rsidR="00467167" w:rsidRDefault="00467167" w:rsidP="00467167">
      <w:pPr>
        <w:pStyle w:val="a3"/>
        <w:numPr>
          <w:ilvl w:val="0"/>
          <w:numId w:val="1"/>
        </w:numPr>
      </w:pPr>
      <w:r>
        <w:t>КАП Акварель</w:t>
      </w:r>
    </w:p>
    <w:p w:rsidR="00467167" w:rsidRDefault="00467167" w:rsidP="00467167">
      <w:pPr>
        <w:pStyle w:val="a3"/>
        <w:numPr>
          <w:ilvl w:val="0"/>
          <w:numId w:val="1"/>
        </w:numPr>
      </w:pPr>
      <w:r>
        <w:t>Г</w:t>
      </w:r>
      <w:r w:rsidRPr="00467167">
        <w:t xml:space="preserve">. </w:t>
      </w:r>
      <w:r>
        <w:t>Ярославль, ул</w:t>
      </w:r>
      <w:r w:rsidRPr="00467167">
        <w:t xml:space="preserve">. </w:t>
      </w:r>
      <w:r>
        <w:t>Курчатова 9, к</w:t>
      </w:r>
      <w:r w:rsidRPr="00467167">
        <w:t xml:space="preserve">. </w:t>
      </w:r>
      <w:r>
        <w:t>2, кв</w:t>
      </w:r>
      <w:r w:rsidRPr="00A11953">
        <w:t xml:space="preserve">. </w:t>
      </w:r>
      <w:r>
        <w:t>17</w:t>
      </w:r>
    </w:p>
    <w:p w:rsidR="00467167" w:rsidRPr="00467167" w:rsidRDefault="00467167" w:rsidP="00467167">
      <w:pPr>
        <w:pStyle w:val="a3"/>
        <w:numPr>
          <w:ilvl w:val="0"/>
          <w:numId w:val="1"/>
        </w:numPr>
      </w:pPr>
      <w:r>
        <w:rPr>
          <w:lang w:val="en-US"/>
        </w:rPr>
        <w:t>oleg5d2008@gmail.com</w:t>
      </w:r>
    </w:p>
    <w:p w:rsidR="00467167" w:rsidRPr="00467167" w:rsidRDefault="00467167" w:rsidP="00467167">
      <w:pPr>
        <w:pStyle w:val="a3"/>
        <w:numPr>
          <w:ilvl w:val="0"/>
          <w:numId w:val="1"/>
        </w:numPr>
      </w:pPr>
      <w:r>
        <w:rPr>
          <w:lang w:val="en-US"/>
        </w:rPr>
        <w:t>+79807408480</w:t>
      </w:r>
      <w:r w:rsidR="00A11953">
        <w:t xml:space="preserve"> +79159677177</w:t>
      </w:r>
      <w:bookmarkStart w:id="0" w:name="_GoBack"/>
      <w:bookmarkEnd w:id="0"/>
    </w:p>
    <w:sectPr w:rsidR="00467167" w:rsidRPr="0046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52C"/>
    <w:multiLevelType w:val="hybridMultilevel"/>
    <w:tmpl w:val="D1F0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67"/>
    <w:rsid w:val="00467167"/>
    <w:rsid w:val="009E1F79"/>
    <w:rsid w:val="00A11953"/>
    <w:rsid w:val="00A1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2ACE"/>
  <w15:chartTrackingRefBased/>
  <w15:docId w15:val="{D71F8A46-97FD-4995-9D47-3A6CA974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1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7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2025-05-20T19:03:00Z</dcterms:created>
  <dcterms:modified xsi:type="dcterms:W3CDTF">2025-05-20T19:07:00Z</dcterms:modified>
</cp:coreProperties>
</file>