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DE" w:rsidRDefault="009107DE" w:rsidP="009107DE">
      <w:r>
        <w:t xml:space="preserve">Наставник в песнях СВО Керимова Динара </w:t>
      </w:r>
      <w:proofErr w:type="spellStart"/>
      <w:r>
        <w:t>Фикретовна</w:t>
      </w:r>
      <w:proofErr w:type="spellEnd"/>
      <w:r>
        <w:t xml:space="preserve"> (+7 928 593-15-27)</w:t>
      </w:r>
    </w:p>
    <w:p w:rsidR="009107DE" w:rsidRDefault="009107DE" w:rsidP="009107DE">
      <w:r>
        <w:t>https://kultrod.ru/new-application/?center_location=voronezh&amp;project=sozdanie-avtorskih-pesen</w:t>
      </w:r>
    </w:p>
    <w:p w:rsidR="009107DE" w:rsidRDefault="009107DE" w:rsidP="009107DE"/>
    <w:p w:rsidR="00213BD7" w:rsidRDefault="009107DE" w:rsidP="009107DE">
      <w:r>
        <w:t>Маленко Владислав Валерьевич (+7 926 558-52-87)</w:t>
      </w:r>
    </w:p>
    <w:p w:rsidR="00213BD7" w:rsidRDefault="00213BD7" w:rsidP="001874F9"/>
    <w:p w:rsidR="001874F9" w:rsidRDefault="001874F9" w:rsidP="001874F9">
      <w:pPr>
        <w:jc w:val="center"/>
        <w:rPr>
          <w:b/>
          <w:sz w:val="22"/>
          <w:szCs w:val="22"/>
          <w:lang w:eastAsia="en-US"/>
        </w:rPr>
      </w:pPr>
      <w:r w:rsidRPr="001874F9">
        <w:rPr>
          <w:b/>
          <w:sz w:val="22"/>
          <w:szCs w:val="22"/>
          <w:lang w:eastAsia="en-US"/>
        </w:rPr>
        <w:t xml:space="preserve">Заявка </w:t>
      </w:r>
      <w:bookmarkStart w:id="0" w:name="_GoBack"/>
      <w:bookmarkEnd w:id="0"/>
    </w:p>
    <w:p w:rsidR="001874F9" w:rsidRDefault="001874F9" w:rsidP="001874F9">
      <w:pPr>
        <w:jc w:val="center"/>
        <w:rPr>
          <w:b/>
          <w:sz w:val="22"/>
          <w:szCs w:val="22"/>
          <w:lang w:eastAsia="en-US"/>
        </w:rPr>
      </w:pPr>
    </w:p>
    <w:p w:rsidR="00213BD7" w:rsidRPr="001874F9" w:rsidRDefault="001874F9" w:rsidP="001874F9">
      <w:pPr>
        <w:jc w:val="center"/>
        <w:rPr>
          <w:sz w:val="22"/>
          <w:szCs w:val="22"/>
          <w:lang w:eastAsia="en-US"/>
        </w:rPr>
      </w:pPr>
      <w:r w:rsidRPr="001874F9">
        <w:rPr>
          <w:sz w:val="22"/>
          <w:szCs w:val="22"/>
          <w:lang w:eastAsia="en-US"/>
        </w:rPr>
        <w:t>на участие в проекте «Создание авторских песен» ФЦ «Воронеж»</w:t>
      </w:r>
    </w:p>
    <w:p w:rsidR="001874F9" w:rsidRPr="001874F9" w:rsidRDefault="001874F9" w:rsidP="001874F9">
      <w:pPr>
        <w:jc w:val="center"/>
        <w:rPr>
          <w:b/>
          <w:sz w:val="22"/>
          <w:szCs w:val="22"/>
          <w:lang w:eastAsia="en-US"/>
        </w:rPr>
      </w:pPr>
    </w:p>
    <w:p w:rsidR="00213BD7" w:rsidRDefault="001874F9" w:rsidP="001874F9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Объединение «Ваганты» МКУ ДО «ЦДО», ансамбль «Мелодия»</w:t>
      </w:r>
    </w:p>
    <w:p w:rsidR="00213BD7" w:rsidRDefault="001874F9" w:rsidP="001874F9">
      <w:pPr>
        <w:jc w:val="center"/>
      </w:pPr>
      <w:r>
        <w:t>Руководитель Ким Ирина Николаевна</w:t>
      </w:r>
    </w:p>
    <w:p w:rsidR="006D3A67" w:rsidRDefault="006D3A67" w:rsidP="001874F9"/>
    <w:tbl>
      <w:tblPr>
        <w:tblStyle w:val="a3"/>
        <w:tblW w:w="10066" w:type="dxa"/>
        <w:tblInd w:w="-431" w:type="dxa"/>
        <w:tblLook w:val="04A0" w:firstRow="1" w:lastRow="0" w:firstColumn="1" w:lastColumn="0" w:noHBand="0" w:noVBand="1"/>
      </w:tblPr>
      <w:tblGrid>
        <w:gridCol w:w="565"/>
        <w:gridCol w:w="3122"/>
        <w:gridCol w:w="2268"/>
        <w:gridCol w:w="1701"/>
        <w:gridCol w:w="2410"/>
      </w:tblGrid>
      <w:tr w:rsidR="00213BD7" w:rsidRPr="001874F9" w:rsidTr="001874F9">
        <w:trPr>
          <w:trHeight w:val="398"/>
        </w:trPr>
        <w:tc>
          <w:tcPr>
            <w:tcW w:w="565" w:type="dxa"/>
          </w:tcPr>
          <w:p w:rsidR="00213BD7" w:rsidRPr="001874F9" w:rsidRDefault="00213BD7" w:rsidP="001874F9">
            <w:pPr>
              <w:jc w:val="center"/>
              <w:rPr>
                <w:b/>
              </w:rPr>
            </w:pPr>
          </w:p>
        </w:tc>
        <w:tc>
          <w:tcPr>
            <w:tcW w:w="3122" w:type="dxa"/>
          </w:tcPr>
          <w:p w:rsidR="00213BD7" w:rsidRPr="001874F9" w:rsidRDefault="00213BD7" w:rsidP="001874F9">
            <w:pPr>
              <w:jc w:val="center"/>
              <w:rPr>
                <w:b/>
              </w:rPr>
            </w:pPr>
            <w:r w:rsidRPr="001874F9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213BD7" w:rsidRPr="001874F9" w:rsidRDefault="001874F9" w:rsidP="001874F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213BD7" w:rsidRPr="001874F9">
              <w:rPr>
                <w:b/>
              </w:rPr>
              <w:t>ата рождения</w:t>
            </w:r>
          </w:p>
        </w:tc>
        <w:tc>
          <w:tcPr>
            <w:tcW w:w="1701" w:type="dxa"/>
          </w:tcPr>
          <w:p w:rsidR="00213BD7" w:rsidRPr="001874F9" w:rsidRDefault="00213BD7" w:rsidP="001874F9">
            <w:pPr>
              <w:jc w:val="center"/>
              <w:rPr>
                <w:b/>
              </w:rPr>
            </w:pPr>
            <w:r w:rsidRPr="001874F9">
              <w:rPr>
                <w:b/>
              </w:rPr>
              <w:t>класс</w:t>
            </w:r>
          </w:p>
        </w:tc>
        <w:tc>
          <w:tcPr>
            <w:tcW w:w="2410" w:type="dxa"/>
          </w:tcPr>
          <w:p w:rsidR="00213BD7" w:rsidRPr="001874F9" w:rsidRDefault="001874F9" w:rsidP="001874F9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</w:tr>
      <w:tr w:rsidR="00213BD7" w:rsidTr="001874F9">
        <w:trPr>
          <w:trHeight w:val="387"/>
        </w:trPr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7" w:rsidRDefault="00213BD7" w:rsidP="001874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Абрамова Дарья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7" w:rsidRDefault="00213BD7" w:rsidP="001874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12.05.2011</w:t>
            </w:r>
          </w:p>
        </w:tc>
        <w:tc>
          <w:tcPr>
            <w:tcW w:w="1701" w:type="dxa"/>
          </w:tcPr>
          <w:p w:rsidR="00213BD7" w:rsidRDefault="00213BD7" w:rsidP="001874F9">
            <w:r>
              <w:t>8 «А»</w:t>
            </w:r>
          </w:p>
        </w:tc>
        <w:tc>
          <w:tcPr>
            <w:tcW w:w="2410" w:type="dxa"/>
            <w:vMerge w:val="restart"/>
          </w:tcPr>
          <w:p w:rsidR="00213BD7" w:rsidRDefault="00213BD7" w:rsidP="001874F9"/>
          <w:p w:rsidR="00213BD7" w:rsidRDefault="00213BD7" w:rsidP="001874F9"/>
          <w:p w:rsidR="00213BD7" w:rsidRDefault="00213BD7" w:rsidP="001874F9"/>
          <w:p w:rsidR="00213BD7" w:rsidRDefault="00213BD7" w:rsidP="001874F9">
            <w:r>
              <w:t>МБОУ СОШ «</w:t>
            </w:r>
            <w:proofErr w:type="spellStart"/>
            <w:r>
              <w:t>Репьёвская</w:t>
            </w:r>
            <w:proofErr w:type="spellEnd"/>
            <w:r>
              <w:t xml:space="preserve"> школа»</w:t>
            </w:r>
          </w:p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>
              <w:t>Елисеева Валерия</w:t>
            </w:r>
          </w:p>
        </w:tc>
        <w:tc>
          <w:tcPr>
            <w:tcW w:w="2268" w:type="dxa"/>
          </w:tcPr>
          <w:p w:rsidR="00213BD7" w:rsidRDefault="00213BD7" w:rsidP="001874F9">
            <w:r>
              <w:rPr>
                <w:rFonts w:eastAsia="Calibri"/>
                <w:lang w:eastAsia="en-US"/>
              </w:rPr>
              <w:t>04.07.2013</w:t>
            </w:r>
          </w:p>
        </w:tc>
        <w:tc>
          <w:tcPr>
            <w:tcW w:w="1701" w:type="dxa"/>
          </w:tcPr>
          <w:p w:rsidR="00213BD7" w:rsidRDefault="00213BD7" w:rsidP="001874F9">
            <w:r>
              <w:t>6 «Б»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 w:rsidRPr="00213BD7">
              <w:t>Елисеева Екатерина</w:t>
            </w:r>
          </w:p>
        </w:tc>
        <w:tc>
          <w:tcPr>
            <w:tcW w:w="2268" w:type="dxa"/>
          </w:tcPr>
          <w:p w:rsidR="00213BD7" w:rsidRDefault="00213BD7" w:rsidP="001874F9">
            <w:r>
              <w:rPr>
                <w:rFonts w:eastAsia="Calibri"/>
                <w:lang w:eastAsia="en-US"/>
              </w:rPr>
              <w:t>03.08.2011</w:t>
            </w:r>
          </w:p>
        </w:tc>
        <w:tc>
          <w:tcPr>
            <w:tcW w:w="1701" w:type="dxa"/>
          </w:tcPr>
          <w:p w:rsidR="00213BD7" w:rsidRDefault="00213BD7" w:rsidP="001874F9">
            <w:r>
              <w:t>8 «А»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 w:rsidRPr="00213BD7">
              <w:t>Капустина Мария</w:t>
            </w:r>
          </w:p>
        </w:tc>
        <w:tc>
          <w:tcPr>
            <w:tcW w:w="2268" w:type="dxa"/>
          </w:tcPr>
          <w:p w:rsidR="00213BD7" w:rsidRDefault="00213BD7" w:rsidP="001874F9">
            <w:r w:rsidRPr="00213BD7">
              <w:t>24.03.2011</w:t>
            </w:r>
          </w:p>
        </w:tc>
        <w:tc>
          <w:tcPr>
            <w:tcW w:w="1701" w:type="dxa"/>
          </w:tcPr>
          <w:p w:rsidR="00213BD7" w:rsidRDefault="00213BD7" w:rsidP="001874F9">
            <w:r>
              <w:t>8 «А»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 w:rsidRPr="00213BD7">
              <w:t>Кислова Дарья</w:t>
            </w:r>
          </w:p>
        </w:tc>
        <w:tc>
          <w:tcPr>
            <w:tcW w:w="2268" w:type="dxa"/>
          </w:tcPr>
          <w:p w:rsidR="00213BD7" w:rsidRDefault="00213BD7" w:rsidP="001874F9">
            <w:r w:rsidRPr="00213BD7">
              <w:t>06.02.2011</w:t>
            </w:r>
          </w:p>
        </w:tc>
        <w:tc>
          <w:tcPr>
            <w:tcW w:w="1701" w:type="dxa"/>
          </w:tcPr>
          <w:p w:rsidR="00213BD7" w:rsidRDefault="00213BD7" w:rsidP="001874F9">
            <w:r>
              <w:t>8 «А»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>
              <w:t>Златомрезова Анастасия</w:t>
            </w:r>
          </w:p>
        </w:tc>
        <w:tc>
          <w:tcPr>
            <w:tcW w:w="2268" w:type="dxa"/>
          </w:tcPr>
          <w:p w:rsidR="00213BD7" w:rsidRDefault="001874F9" w:rsidP="001874F9">
            <w:r w:rsidRPr="001874F9">
              <w:t>22.11.2011</w:t>
            </w:r>
          </w:p>
        </w:tc>
        <w:tc>
          <w:tcPr>
            <w:tcW w:w="1701" w:type="dxa"/>
          </w:tcPr>
          <w:p w:rsidR="00213BD7" w:rsidRDefault="00213BD7" w:rsidP="001874F9">
            <w:r>
              <w:t>8 «А»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>
              <w:t>Акименко Дмитрий</w:t>
            </w:r>
          </w:p>
        </w:tc>
        <w:tc>
          <w:tcPr>
            <w:tcW w:w="2268" w:type="dxa"/>
          </w:tcPr>
          <w:p w:rsidR="00213BD7" w:rsidRDefault="001874F9" w:rsidP="001874F9">
            <w:r>
              <w:t>21.02.2012</w:t>
            </w:r>
          </w:p>
        </w:tc>
        <w:tc>
          <w:tcPr>
            <w:tcW w:w="1701" w:type="dxa"/>
          </w:tcPr>
          <w:p w:rsidR="00213BD7" w:rsidRDefault="00213BD7" w:rsidP="001874F9">
            <w:r>
              <w:t>7 «А»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213BD7" w:rsidTr="001874F9">
        <w:tc>
          <w:tcPr>
            <w:tcW w:w="565" w:type="dxa"/>
          </w:tcPr>
          <w:p w:rsidR="00213BD7" w:rsidRDefault="00213BD7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213BD7" w:rsidRDefault="00213BD7" w:rsidP="001874F9">
            <w:r>
              <w:t>Чепелев Никита</w:t>
            </w:r>
          </w:p>
        </w:tc>
        <w:tc>
          <w:tcPr>
            <w:tcW w:w="2268" w:type="dxa"/>
          </w:tcPr>
          <w:p w:rsidR="00213BD7" w:rsidRDefault="001874F9" w:rsidP="001874F9">
            <w:r w:rsidRPr="001874F9">
              <w:t>27.11.2009</w:t>
            </w:r>
          </w:p>
        </w:tc>
        <w:tc>
          <w:tcPr>
            <w:tcW w:w="1701" w:type="dxa"/>
          </w:tcPr>
          <w:p w:rsidR="00213BD7" w:rsidRDefault="00213BD7" w:rsidP="001874F9">
            <w:r>
              <w:t>9 «Б»</w:t>
            </w:r>
          </w:p>
        </w:tc>
        <w:tc>
          <w:tcPr>
            <w:tcW w:w="2410" w:type="dxa"/>
            <w:vMerge/>
          </w:tcPr>
          <w:p w:rsidR="00213BD7" w:rsidRDefault="00213BD7" w:rsidP="001874F9"/>
        </w:tc>
      </w:tr>
      <w:tr w:rsidR="001874F9" w:rsidTr="001874F9">
        <w:trPr>
          <w:trHeight w:val="423"/>
        </w:trPr>
        <w:tc>
          <w:tcPr>
            <w:tcW w:w="565" w:type="dxa"/>
          </w:tcPr>
          <w:p w:rsidR="001874F9" w:rsidRDefault="001874F9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1874F9" w:rsidRDefault="001874F9" w:rsidP="001874F9"/>
          <w:p w:rsidR="001874F9" w:rsidRDefault="001874F9" w:rsidP="001874F9">
            <w:r>
              <w:t>Ким Ирина Николаевна</w:t>
            </w:r>
          </w:p>
        </w:tc>
        <w:tc>
          <w:tcPr>
            <w:tcW w:w="3969" w:type="dxa"/>
            <w:gridSpan w:val="2"/>
          </w:tcPr>
          <w:p w:rsidR="001874F9" w:rsidRDefault="001874F9" w:rsidP="001874F9"/>
          <w:p w:rsidR="001874F9" w:rsidRPr="001874F9" w:rsidRDefault="001874F9" w:rsidP="001874F9">
            <w:pPr>
              <w:rPr>
                <w:lang w:val="en-US"/>
              </w:rPr>
            </w:pPr>
            <w:proofErr w:type="gramStart"/>
            <w:r>
              <w:t>руководитель  8</w:t>
            </w:r>
            <w:proofErr w:type="gramEnd"/>
            <w:r>
              <w:rPr>
                <w:lang w:val="en-US"/>
              </w:rPr>
              <w:t> </w:t>
            </w:r>
            <w:r>
              <w:t>903</w:t>
            </w:r>
            <w:r>
              <w:rPr>
                <w:lang w:val="en-US"/>
              </w:rPr>
              <w:t> </w:t>
            </w:r>
            <w:r>
              <w:t>656</w:t>
            </w:r>
            <w:r>
              <w:rPr>
                <w:lang w:val="en-US"/>
              </w:rPr>
              <w:t xml:space="preserve"> </w:t>
            </w:r>
            <w:r>
              <w:t>21</w:t>
            </w:r>
            <w:r>
              <w:rPr>
                <w:lang w:val="en-US"/>
              </w:rPr>
              <w:t xml:space="preserve"> </w:t>
            </w:r>
            <w:r>
              <w:t>68</w:t>
            </w:r>
            <w:r>
              <w:rPr>
                <w:lang w:val="en-US"/>
              </w:rPr>
              <w:t xml:space="preserve"> </w:t>
            </w:r>
          </w:p>
          <w:p w:rsidR="001874F9" w:rsidRDefault="009107DE" w:rsidP="001874F9">
            <w:pPr>
              <w:rPr>
                <w:lang w:val="en-US"/>
              </w:rPr>
            </w:pPr>
            <w:hyperlink r:id="rId5" w:history="1">
              <w:r w:rsidR="001874F9" w:rsidRPr="00007117">
                <w:rPr>
                  <w:rStyle w:val="a5"/>
                  <w:lang w:val="en-US"/>
                </w:rPr>
                <w:t>irinakima@mail.ru</w:t>
              </w:r>
            </w:hyperlink>
          </w:p>
          <w:p w:rsidR="001874F9" w:rsidRPr="001874F9" w:rsidRDefault="001874F9" w:rsidP="001874F9">
            <w:pPr>
              <w:rPr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1874F9" w:rsidRDefault="001874F9" w:rsidP="001874F9"/>
          <w:p w:rsidR="001874F9" w:rsidRDefault="001874F9" w:rsidP="001874F9">
            <w:r>
              <w:t>МКУ ДО «ЦДО»</w:t>
            </w:r>
          </w:p>
        </w:tc>
      </w:tr>
      <w:tr w:rsidR="001874F9" w:rsidTr="001874F9">
        <w:tc>
          <w:tcPr>
            <w:tcW w:w="565" w:type="dxa"/>
          </w:tcPr>
          <w:p w:rsidR="001874F9" w:rsidRDefault="001874F9" w:rsidP="001874F9">
            <w:pPr>
              <w:pStyle w:val="a4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3122" w:type="dxa"/>
          </w:tcPr>
          <w:p w:rsidR="001874F9" w:rsidRDefault="001874F9" w:rsidP="001874F9">
            <w:proofErr w:type="spellStart"/>
            <w:r>
              <w:t>Кабышева</w:t>
            </w:r>
            <w:proofErr w:type="spellEnd"/>
            <w:r>
              <w:t xml:space="preserve"> Анна Константиновна</w:t>
            </w:r>
          </w:p>
        </w:tc>
        <w:tc>
          <w:tcPr>
            <w:tcW w:w="3969" w:type="dxa"/>
            <w:gridSpan w:val="2"/>
          </w:tcPr>
          <w:p w:rsidR="001874F9" w:rsidRDefault="001874F9" w:rsidP="001874F9">
            <w:r>
              <w:t>педагог по вокалу</w:t>
            </w:r>
          </w:p>
        </w:tc>
        <w:tc>
          <w:tcPr>
            <w:tcW w:w="2410" w:type="dxa"/>
            <w:vMerge/>
          </w:tcPr>
          <w:p w:rsidR="001874F9" w:rsidRDefault="001874F9" w:rsidP="001874F9"/>
        </w:tc>
      </w:tr>
    </w:tbl>
    <w:p w:rsidR="00213BD7" w:rsidRDefault="00213BD7" w:rsidP="001874F9"/>
    <w:sectPr w:rsidR="0021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5C2"/>
    <w:multiLevelType w:val="hybridMultilevel"/>
    <w:tmpl w:val="42B2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1687"/>
    <w:multiLevelType w:val="hybridMultilevel"/>
    <w:tmpl w:val="017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2D3B"/>
    <w:multiLevelType w:val="hybridMultilevel"/>
    <w:tmpl w:val="F812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E9"/>
    <w:rsid w:val="001874F9"/>
    <w:rsid w:val="00213BD7"/>
    <w:rsid w:val="005770E9"/>
    <w:rsid w:val="006D3A67"/>
    <w:rsid w:val="009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BC99D2-D7B5-4F2F-B557-AE0BA410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13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13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213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13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B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7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ki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dcterms:created xsi:type="dcterms:W3CDTF">2025-10-11T13:08:00Z</dcterms:created>
  <dcterms:modified xsi:type="dcterms:W3CDTF">2025-10-11T13:31:00Z</dcterms:modified>
</cp:coreProperties>
</file>