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871A" w14:textId="5A2D8DBA" w:rsidR="00186403" w:rsidRDefault="00186403" w:rsidP="00186403">
      <w:pPr>
        <w:spacing w:after="0"/>
      </w:pPr>
      <w:r>
        <w:t>Хватит молчать,</w:t>
      </w:r>
    </w:p>
    <w:p w14:paraId="3B19FE7A" w14:textId="20A2F82E" w:rsidR="00186403" w:rsidRDefault="00186403" w:rsidP="00186403">
      <w:pPr>
        <w:spacing w:after="0"/>
      </w:pPr>
      <w:r>
        <w:t>Хватит сидеть,</w:t>
      </w:r>
    </w:p>
    <w:p w14:paraId="1425758F" w14:textId="2717CDDC" w:rsidR="00186403" w:rsidRDefault="00186403" w:rsidP="00186403">
      <w:pPr>
        <w:spacing w:after="0"/>
      </w:pPr>
      <w:r>
        <w:t xml:space="preserve">Время кричать, </w:t>
      </w:r>
    </w:p>
    <w:p w14:paraId="7EB6E48A" w14:textId="57413FE5" w:rsidR="00186403" w:rsidRDefault="00186403" w:rsidP="00186403">
      <w:pPr>
        <w:spacing w:after="0"/>
      </w:pPr>
      <w:r>
        <w:t>Время запеть.</w:t>
      </w:r>
    </w:p>
    <w:p w14:paraId="511D8267" w14:textId="2CE53CD6" w:rsidR="00186403" w:rsidRDefault="00186403" w:rsidP="00186403">
      <w:pPr>
        <w:spacing w:after="0"/>
      </w:pPr>
      <w:r>
        <w:t>Солнце в огне -</w:t>
      </w:r>
    </w:p>
    <w:p w14:paraId="4B56E214" w14:textId="715B9C01" w:rsidR="00186403" w:rsidRDefault="00186403" w:rsidP="00186403">
      <w:pPr>
        <w:spacing w:after="0"/>
      </w:pPr>
      <w:r>
        <w:t>Радостный свет.</w:t>
      </w:r>
    </w:p>
    <w:p w14:paraId="258A3CE6" w14:textId="5076E69E" w:rsidR="00186403" w:rsidRDefault="00186403" w:rsidP="00186403">
      <w:pPr>
        <w:spacing w:after="0"/>
      </w:pPr>
      <w:r>
        <w:t>Мысли извне</w:t>
      </w:r>
    </w:p>
    <w:p w14:paraId="2B1EEBF3" w14:textId="055AB8EF" w:rsidR="00186403" w:rsidRDefault="00186403" w:rsidP="00186403">
      <w:pPr>
        <w:spacing w:after="0"/>
      </w:pPr>
      <w:r>
        <w:t>Дарят ответ:</w:t>
      </w:r>
    </w:p>
    <w:p w14:paraId="23ED1875" w14:textId="03AFCB73" w:rsidR="00186403" w:rsidRDefault="00186403" w:rsidP="00186403">
      <w:pPr>
        <w:spacing w:after="0"/>
      </w:pPr>
      <w:r>
        <w:t>Что же делать нам</w:t>
      </w:r>
    </w:p>
    <w:p w14:paraId="08952DF4" w14:textId="627CD064" w:rsidR="00186403" w:rsidRDefault="00186403" w:rsidP="00186403">
      <w:pPr>
        <w:spacing w:after="0"/>
      </w:pPr>
      <w:r>
        <w:t>Когда мечты сбываются?</w:t>
      </w:r>
    </w:p>
    <w:p w14:paraId="5BE4C2F6" w14:textId="77777777" w:rsidR="00186403" w:rsidRDefault="00186403" w:rsidP="00186403">
      <w:pPr>
        <w:spacing w:after="0"/>
      </w:pPr>
      <w:r>
        <w:t>Что же делать нам</w:t>
      </w:r>
    </w:p>
    <w:p w14:paraId="588E0864" w14:textId="69537A3F" w:rsidR="00186403" w:rsidRDefault="00186403" w:rsidP="00186403">
      <w:pPr>
        <w:spacing w:after="0"/>
      </w:pPr>
      <w:r>
        <w:t>Когда мечты исполняются?</w:t>
      </w:r>
    </w:p>
    <w:p w14:paraId="364316CE" w14:textId="4285AEA2" w:rsidR="00186403" w:rsidRDefault="00186403" w:rsidP="00186403">
      <w:pPr>
        <w:spacing w:after="0"/>
      </w:pPr>
      <w:r>
        <w:t>Быть высокой мечте,</w:t>
      </w:r>
    </w:p>
    <w:p w14:paraId="7303D922" w14:textId="7EC77BB1" w:rsidR="00186403" w:rsidRDefault="00186403" w:rsidP="00186403">
      <w:pPr>
        <w:spacing w:after="0"/>
      </w:pPr>
      <w:r>
        <w:t>С лихвой окупается.</w:t>
      </w:r>
    </w:p>
    <w:p w14:paraId="1C49D1FD" w14:textId="720CDDE8" w:rsidR="00186403" w:rsidRDefault="00186403" w:rsidP="00186403">
      <w:pPr>
        <w:spacing w:after="0"/>
      </w:pPr>
      <w:r>
        <w:t>Но что делать потом</w:t>
      </w:r>
    </w:p>
    <w:p w14:paraId="7C78D1F8" w14:textId="45E129BD" w:rsidR="00186403" w:rsidRDefault="00186403" w:rsidP="00186403">
      <w:pPr>
        <w:spacing w:after="0"/>
      </w:pPr>
      <w:r>
        <w:t>Когда она получается?</w:t>
      </w:r>
    </w:p>
    <w:p w14:paraId="584272D9" w14:textId="6A0B1BFD" w:rsidR="00186403" w:rsidRDefault="00186403" w:rsidP="00186403">
      <w:pPr>
        <w:spacing w:after="0"/>
      </w:pPr>
      <w:r>
        <w:t>Сильно устал.</w:t>
      </w:r>
    </w:p>
    <w:p w14:paraId="47F025E2" w14:textId="473D9B11" w:rsidR="00186403" w:rsidRDefault="00186403" w:rsidP="00186403">
      <w:pPr>
        <w:spacing w:after="0"/>
      </w:pPr>
      <w:r>
        <w:t>Просто упал.</w:t>
      </w:r>
    </w:p>
    <w:p w14:paraId="4D2950B6" w14:textId="2172B312" w:rsidR="00186403" w:rsidRDefault="00186403" w:rsidP="00186403">
      <w:pPr>
        <w:spacing w:after="0"/>
      </w:pPr>
      <w:r>
        <w:t>Хватит ли сил,</w:t>
      </w:r>
    </w:p>
    <w:p w14:paraId="4CFC84FB" w14:textId="484C6F7D" w:rsidR="00186403" w:rsidRDefault="00186403" w:rsidP="00186403">
      <w:pPr>
        <w:spacing w:after="0"/>
      </w:pPr>
      <w:r>
        <w:t>Прочности жил?</w:t>
      </w:r>
    </w:p>
    <w:p w14:paraId="2E8BD513" w14:textId="375DDFDC" w:rsidR="00186403" w:rsidRDefault="00186403" w:rsidP="00186403">
      <w:pPr>
        <w:spacing w:after="0"/>
      </w:pPr>
      <w:r>
        <w:t>Солнце в огне,</w:t>
      </w:r>
    </w:p>
    <w:p w14:paraId="1BF6C37F" w14:textId="2761BF68" w:rsidR="00186403" w:rsidRDefault="00186403" w:rsidP="00186403">
      <w:pPr>
        <w:spacing w:after="0"/>
      </w:pPr>
      <w:r>
        <w:t>Зайчиков свет,</w:t>
      </w:r>
    </w:p>
    <w:p w14:paraId="32146610" w14:textId="6BF8D35E" w:rsidR="00186403" w:rsidRDefault="00186403" w:rsidP="00186403">
      <w:pPr>
        <w:spacing w:after="0"/>
      </w:pPr>
      <w:r>
        <w:t>Стены в лучах,</w:t>
      </w:r>
    </w:p>
    <w:p w14:paraId="0058F853" w14:textId="65932CE1" w:rsidR="00186403" w:rsidRDefault="00186403" w:rsidP="00186403">
      <w:pPr>
        <w:spacing w:after="0"/>
      </w:pPr>
      <w:r>
        <w:t>Радости нет.</w:t>
      </w:r>
    </w:p>
    <w:sectPr w:rsidR="0018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03"/>
    <w:rsid w:val="00186403"/>
    <w:rsid w:val="00B1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D41D"/>
  <w15:chartTrackingRefBased/>
  <w15:docId w15:val="{FDD4D77D-AB11-48D0-BD37-79C3810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6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6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64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64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64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64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64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64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6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6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6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6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64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64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64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6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64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6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2</cp:revision>
  <dcterms:created xsi:type="dcterms:W3CDTF">2026-03-16T17:40:00Z</dcterms:created>
  <dcterms:modified xsi:type="dcterms:W3CDTF">2026-03-16T17:49:00Z</dcterms:modified>
</cp:coreProperties>
</file>