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EEA" w:rsidRPr="00130025" w:rsidRDefault="00130025" w:rsidP="001300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Фейерверк</w:t>
      </w:r>
    </w:p>
    <w:p w:rsidR="00130025" w:rsidRPr="00130025" w:rsidRDefault="00130025" w:rsidP="00130025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30025">
        <w:rPr>
          <w:rFonts w:ascii="Times New Roman" w:hAnsi="Times New Roman" w:cs="Times New Roman"/>
          <w:i/>
          <w:sz w:val="24"/>
          <w:szCs w:val="24"/>
        </w:rPr>
        <w:t xml:space="preserve">Полина </w:t>
      </w:r>
      <w:proofErr w:type="spellStart"/>
      <w:r w:rsidRPr="00130025">
        <w:rPr>
          <w:rFonts w:ascii="Times New Roman" w:hAnsi="Times New Roman" w:cs="Times New Roman"/>
          <w:i/>
          <w:sz w:val="24"/>
          <w:szCs w:val="24"/>
        </w:rPr>
        <w:t>Корникова</w:t>
      </w:r>
      <w:proofErr w:type="spellEnd"/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Бывает грустно нам порой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И сердце вдруг пронзает боль.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Ты фейерверк с собой возьми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И счастье с другом раздели.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И счастье с другом раздели.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 xml:space="preserve">Все огоньки тут разные, 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Зелёные и красные.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Рассыпь скорее фонари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Их светом небо озари.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Припев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3002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30025">
        <w:rPr>
          <w:rFonts w:ascii="Times New Roman" w:hAnsi="Times New Roman" w:cs="Times New Roman"/>
          <w:sz w:val="24"/>
          <w:szCs w:val="24"/>
        </w:rPr>
        <w:t xml:space="preserve"> не помеха нам огонь и вода,</w:t>
      </w:r>
    </w:p>
    <w:p w:rsidR="00130025" w:rsidRPr="00130025" w:rsidRDefault="00130025" w:rsidP="0013002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Фейерверки сейчас, а друзья навсегда.</w:t>
      </w:r>
    </w:p>
    <w:p w:rsidR="00130025" w:rsidRPr="00130025" w:rsidRDefault="00130025" w:rsidP="0013002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Пусть не разделят нас года,</w:t>
      </w:r>
    </w:p>
    <w:p w:rsidR="00130025" w:rsidRPr="00130025" w:rsidRDefault="00130025" w:rsidP="00130025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30025">
        <w:rPr>
          <w:rFonts w:ascii="Times New Roman" w:hAnsi="Times New Roman" w:cs="Times New Roman"/>
          <w:sz w:val="24"/>
          <w:szCs w:val="24"/>
        </w:rPr>
        <w:t>Ведь фейерверки сейчас, а друзья навсегда.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Они затмят все звёзды, видишь?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Тебя теперь уж не обидишь.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Во тьме ночной они сверкают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Так, что самый злобный тает,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Так, что самый злобный тает.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 xml:space="preserve">И, распускаясь, как букет, 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Хотят сказать тебе: «Привет!»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Пожалуй, нужно всем вовек: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Друг и красивый фейерверк.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Припев.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Погасли фонари вокруг.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«Пока», - сказал любимый друг.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Но не отчаивайся ты,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Растут в твоей душе цветы!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Они всё ярче в ней горят,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Лучится твой счастливый взгляд.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В нём видно всю твою любовь,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Ведь знаешь, встретитесь вы вновь!</w:t>
      </w:r>
    </w:p>
    <w:p w:rsidR="00130025" w:rsidRPr="00130025" w:rsidRDefault="00130025" w:rsidP="001300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0025">
        <w:rPr>
          <w:rFonts w:ascii="Times New Roman" w:hAnsi="Times New Roman" w:cs="Times New Roman"/>
          <w:sz w:val="24"/>
          <w:szCs w:val="24"/>
        </w:rPr>
        <w:t>Пр.</w:t>
      </w:r>
    </w:p>
    <w:sectPr w:rsidR="00130025" w:rsidRPr="00130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025"/>
    <w:rsid w:val="00130025"/>
    <w:rsid w:val="002E6439"/>
    <w:rsid w:val="00816AEC"/>
    <w:rsid w:val="00C23EEA"/>
    <w:rsid w:val="00D4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21A7E"/>
  <w15:chartTrackingRefBased/>
  <w15:docId w15:val="{C74A9660-A791-4E87-9D51-22DF8813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Katerina</cp:lastModifiedBy>
  <cp:revision>1</cp:revision>
  <dcterms:created xsi:type="dcterms:W3CDTF">2026-05-07T12:04:00Z</dcterms:created>
  <dcterms:modified xsi:type="dcterms:W3CDTF">2026-05-07T12:12:00Z</dcterms:modified>
</cp:coreProperties>
</file>