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Шесть тонких струн и простой реквизит,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Мой голос над залом тревожно летит.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Хочу сочинить я колючий мотив,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Всю скуку и серость вокруг победив.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Непросто найти раздражающий звук,</w:t>
      </w:r>
      <w:bookmarkStart w:id="0" w:name="_GoBack"/>
      <w:bookmarkEnd w:id="0"/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Чтоб вырвать покой из натруженных рук.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Искусство бесить — это сложный талант,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Когда ты обычный, земной музыкант.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Гитара в руках, за спиною чехол,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Я снова на сцену сегодня пришёл.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Слова подбираю, чтоб вызвать протест,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Но это нелёгкий, мучительный тест.</w:t>
      </w:r>
    </w:p>
    <w:p w:rsidR="00556B48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Придумать такое, чтоб злился народ —</w:t>
      </w:r>
    </w:p>
    <w:p w:rsidR="00F26D92" w:rsidRPr="00556B48" w:rsidRDefault="00556B48" w:rsidP="00556B48">
      <w:pPr>
        <w:rPr>
          <w:rFonts w:ascii="Times New Roman" w:hAnsi="Times New Roman" w:cs="Times New Roman"/>
          <w:sz w:val="24"/>
          <w:lang w:val="ru-RU"/>
        </w:rPr>
      </w:pPr>
      <w:r w:rsidRPr="00556B48">
        <w:rPr>
          <w:rFonts w:ascii="Times New Roman" w:hAnsi="Times New Roman" w:cs="Times New Roman"/>
          <w:sz w:val="24"/>
          <w:lang w:val="ru-RU"/>
        </w:rPr>
        <w:t>Задача сложнее, чем кажется, вот.</w:t>
      </w:r>
    </w:p>
    <w:sectPr w:rsidR="00F26D92" w:rsidRPr="00556B4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70"/>
    <w:rsid w:val="000E7D70"/>
    <w:rsid w:val="00556B48"/>
    <w:rsid w:val="00B45F64"/>
    <w:rsid w:val="00BC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0B4BAF-16F0-4853-AF89-7EF397CC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2026-05-15T17:36:00Z</dcterms:created>
  <dcterms:modified xsi:type="dcterms:W3CDTF">2026-05-15T17:37:00Z</dcterms:modified>
</cp:coreProperties>
</file>