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29330" w14:textId="63BD4BF5" w:rsidR="00C82DF9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F342C3">
        <w:rPr>
          <w:rFonts w:ascii="Times New Roman" w:hAnsi="Times New Roman" w:cs="Times New Roman"/>
          <w:sz w:val="24"/>
          <w:szCs w:val="24"/>
        </w:rPr>
        <w:t>Дуэта «Крылья»</w:t>
      </w:r>
      <w:r>
        <w:rPr>
          <w:rFonts w:ascii="Times New Roman" w:hAnsi="Times New Roman" w:cs="Times New Roman"/>
          <w:sz w:val="24"/>
          <w:szCs w:val="24"/>
        </w:rPr>
        <w:t xml:space="preserve"> КАП «Перекрёсток» г. Москва,</w:t>
      </w:r>
    </w:p>
    <w:p w14:paraId="79F226FE" w14:textId="3B89D0ED" w:rsidR="00993FEA" w:rsidRDefault="0027783E" w:rsidP="00C82D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 Белая Татьяна Викторовна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309"/>
        <w:gridCol w:w="2049"/>
        <w:gridCol w:w="1383"/>
        <w:gridCol w:w="2037"/>
        <w:gridCol w:w="1917"/>
        <w:gridCol w:w="1606"/>
        <w:gridCol w:w="1756"/>
      </w:tblGrid>
      <w:tr w:rsidR="00C03419" w14:paraId="79EFE675" w14:textId="40800AAB" w:rsidTr="00F342C3">
        <w:tc>
          <w:tcPr>
            <w:tcW w:w="309" w:type="dxa"/>
          </w:tcPr>
          <w:p w14:paraId="5C7436E2" w14:textId="182D9EF2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49" w:type="dxa"/>
          </w:tcPr>
          <w:p w14:paraId="716A6ED0" w14:textId="045DA91E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 на участие</w:t>
            </w:r>
          </w:p>
        </w:tc>
        <w:tc>
          <w:tcPr>
            <w:tcW w:w="1383" w:type="dxa"/>
          </w:tcPr>
          <w:p w14:paraId="1B2A254A" w14:textId="1EF0530A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037" w:type="dxa"/>
          </w:tcPr>
          <w:p w14:paraId="3AE547F2" w14:textId="2378355B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образования, класс</w:t>
            </w:r>
          </w:p>
        </w:tc>
        <w:tc>
          <w:tcPr>
            <w:tcW w:w="1917" w:type="dxa"/>
          </w:tcPr>
          <w:p w14:paraId="0905F45F" w14:textId="7E3D0E4C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606" w:type="dxa"/>
          </w:tcPr>
          <w:p w14:paraId="447C91BD" w14:textId="09D3D561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1756" w:type="dxa"/>
          </w:tcPr>
          <w:p w14:paraId="0B261BF7" w14:textId="2B0D55B2" w:rsidR="0027783E" w:rsidRDefault="00277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64729" w14:paraId="38C54FF5" w14:textId="77777777" w:rsidTr="00F342C3">
        <w:tc>
          <w:tcPr>
            <w:tcW w:w="309" w:type="dxa"/>
          </w:tcPr>
          <w:p w14:paraId="3252D3F6" w14:textId="04542399" w:rsidR="0027783E" w:rsidRDefault="0027783E" w:rsidP="0027783E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49" w:type="dxa"/>
          </w:tcPr>
          <w:p w14:paraId="6DACD07F" w14:textId="45FB03B7" w:rsidR="0027783E" w:rsidRDefault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Лякина Варвара</w:t>
            </w:r>
            <w:r w:rsidR="00D45E3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14:paraId="2E9A415C" w14:textId="7D5F0000" w:rsidR="00F342C3" w:rsidRDefault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ECA3AB7" w14:textId="23C131C5" w:rsidR="0027783E" w:rsidRPr="0027783E" w:rsidRDefault="00F342C3" w:rsidP="00F342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2C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10.12.2009</w:t>
            </w:r>
          </w:p>
        </w:tc>
        <w:tc>
          <w:tcPr>
            <w:tcW w:w="2037" w:type="dxa"/>
          </w:tcPr>
          <w:p w14:paraId="5F3B6595" w14:textId="7662687B" w:rsidR="00E64729" w:rsidRDefault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 №1454 «Тимирязевская» г. Москвы, </w:t>
            </w:r>
            <w:r w:rsidR="00D84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</w:p>
        </w:tc>
        <w:tc>
          <w:tcPr>
            <w:tcW w:w="1917" w:type="dxa"/>
          </w:tcPr>
          <w:p w14:paraId="04B4DC93" w14:textId="59DE8D17" w:rsidR="0027783E" w:rsidRDefault="00F342C3" w:rsidP="00E647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>Сокольнический 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орп.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>3,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  <w:tc>
          <w:tcPr>
            <w:tcW w:w="1606" w:type="dxa"/>
          </w:tcPr>
          <w:p w14:paraId="297EA5E8" w14:textId="2960EE49" w:rsidR="0027783E" w:rsidRPr="00C03419" w:rsidRDefault="00C03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7AAF7917" w14:textId="00BB196F" w:rsidR="0027783E" w:rsidRPr="00C03419" w:rsidRDefault="00C034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  <w:tr w:rsidR="00F342C3" w14:paraId="4F14F165" w14:textId="77777777" w:rsidTr="00F342C3">
        <w:tc>
          <w:tcPr>
            <w:tcW w:w="309" w:type="dxa"/>
          </w:tcPr>
          <w:p w14:paraId="06E76141" w14:textId="79092CF4" w:rsidR="00F342C3" w:rsidRDefault="00F342C3" w:rsidP="00F342C3">
            <w:pPr>
              <w:ind w:left="-26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49" w:type="dxa"/>
          </w:tcPr>
          <w:p w14:paraId="4CE9AA6C" w14:textId="65C0C33E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Лякина Надежда</w:t>
            </w:r>
            <w:r w:rsidR="00D45E38">
              <w:rPr>
                <w:rFonts w:ascii="Times New Roman" w:hAnsi="Times New Roman" w:cs="Times New Roman"/>
                <w:sz w:val="24"/>
                <w:szCs w:val="24"/>
              </w:rPr>
              <w:t xml:space="preserve"> Дмитриевна</w:t>
            </w:r>
          </w:p>
          <w:p w14:paraId="758AB0A2" w14:textId="39C51383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14:paraId="64A735A1" w14:textId="459F0E49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2C3">
              <w:rPr>
                <w:rFonts w:ascii="Times New Roman" w:eastAsia="Andale Sans UI" w:hAnsi="Times New Roman" w:cs="Tahoma"/>
                <w:color w:val="000000"/>
                <w:kern w:val="3"/>
                <w:sz w:val="24"/>
                <w:szCs w:val="24"/>
                <w:lang w:eastAsia="ja-JP" w:bidi="fa-IR"/>
                <w14:ligatures w14:val="none"/>
              </w:rPr>
              <w:t>10.12.2009</w:t>
            </w:r>
          </w:p>
        </w:tc>
        <w:tc>
          <w:tcPr>
            <w:tcW w:w="2037" w:type="dxa"/>
          </w:tcPr>
          <w:p w14:paraId="7DC14836" w14:textId="5374E324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ГБОУ Школа №1454 «Тимирязевская» г. Москвы, </w:t>
            </w:r>
            <w:r w:rsidR="00D84C6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</w:t>
            </w:r>
          </w:p>
        </w:tc>
        <w:tc>
          <w:tcPr>
            <w:tcW w:w="1917" w:type="dxa"/>
          </w:tcPr>
          <w:p w14:paraId="7AFC40F1" w14:textId="39D22AAA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Москва, 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>Сокольнический вал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д.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орп.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>3,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F342C3">
              <w:rPr>
                <w:rFonts w:ascii="Times New Roman" w:hAnsi="Times New Roman" w:cs="Times New Roman"/>
                <w:sz w:val="24"/>
                <w:szCs w:val="24"/>
              </w:rPr>
              <w:t xml:space="preserve"> 144</w:t>
            </w:r>
          </w:p>
        </w:tc>
        <w:tc>
          <w:tcPr>
            <w:tcW w:w="1606" w:type="dxa"/>
          </w:tcPr>
          <w:p w14:paraId="3A544B2C" w14:textId="600878FE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F269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tvbel@mail.ru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756" w:type="dxa"/>
          </w:tcPr>
          <w:p w14:paraId="4ED4A6EF" w14:textId="4016A21B" w:rsidR="00F342C3" w:rsidRDefault="00F342C3" w:rsidP="00F342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8-985-809-79-39</w:t>
            </w:r>
          </w:p>
        </w:tc>
      </w:tr>
    </w:tbl>
    <w:p w14:paraId="3EDE6A3D" w14:textId="77777777" w:rsidR="0027783E" w:rsidRPr="0027783E" w:rsidRDefault="0027783E">
      <w:pPr>
        <w:rPr>
          <w:rFonts w:ascii="Times New Roman" w:hAnsi="Times New Roman" w:cs="Times New Roman"/>
          <w:sz w:val="24"/>
          <w:szCs w:val="24"/>
        </w:rPr>
      </w:pPr>
    </w:p>
    <w:sectPr w:rsidR="0027783E" w:rsidRPr="00277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C92"/>
    <w:rsid w:val="00180C0E"/>
    <w:rsid w:val="00270209"/>
    <w:rsid w:val="0027783E"/>
    <w:rsid w:val="00844BA9"/>
    <w:rsid w:val="00876C6F"/>
    <w:rsid w:val="00925C10"/>
    <w:rsid w:val="00993FEA"/>
    <w:rsid w:val="00A7026E"/>
    <w:rsid w:val="00C03419"/>
    <w:rsid w:val="00C82DF9"/>
    <w:rsid w:val="00CE6C92"/>
    <w:rsid w:val="00D45E38"/>
    <w:rsid w:val="00D84C65"/>
    <w:rsid w:val="00E64729"/>
    <w:rsid w:val="00E84044"/>
    <w:rsid w:val="00F34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D2AD4"/>
  <w15:chartTrackingRefBased/>
  <w15:docId w15:val="{9B7C07F0-4D56-41A8-A2FB-54143A1E4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03419"/>
    <w:rPr>
      <w:color w:val="467886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034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vbel@mail.ru" TargetMode="External"/><Relationship Id="rId4" Type="http://schemas.openxmlformats.org/officeDocument/2006/relationships/hyperlink" Target="mailto:tvb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Белая</dc:creator>
  <cp:keywords/>
  <dc:description/>
  <cp:lastModifiedBy>Татьяна Белая</cp:lastModifiedBy>
  <cp:revision>3</cp:revision>
  <dcterms:created xsi:type="dcterms:W3CDTF">2026-05-12T16:38:00Z</dcterms:created>
  <dcterms:modified xsi:type="dcterms:W3CDTF">2026-05-12T16:39:00Z</dcterms:modified>
</cp:coreProperties>
</file>